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0506" w14:textId="77777777" w:rsidR="0012490F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B44B821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7658BB0D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C55918" w:rsidRPr="006948A3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450CE599" w14:textId="77777777" w:rsidR="0012490F" w:rsidRDefault="0012490F" w:rsidP="0012490F">
      <w:pPr>
        <w:rPr>
          <w:rFonts w:ascii="Times New Roman" w:hAnsi="Times New Roman"/>
          <w:b/>
        </w:rPr>
      </w:pPr>
    </w:p>
    <w:p w14:paraId="1AD0EC6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5C0B2D99" w14:textId="55084067" w:rsidR="0012490F" w:rsidRDefault="000E7F72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 </w:t>
      </w:r>
      <w:r w:rsidR="000E1BE5" w:rsidRPr="002A6988">
        <w:rPr>
          <w:rFonts w:ascii="Times New Roman" w:hAnsi="Times New Roman"/>
          <w:bCs/>
        </w:rPr>
        <w:t>9.3-2/2</w:t>
      </w:r>
      <w:r w:rsidR="00011431">
        <w:rPr>
          <w:rFonts w:ascii="Times New Roman" w:hAnsi="Times New Roman"/>
          <w:bCs/>
        </w:rPr>
        <w:t>4</w:t>
      </w:r>
      <w:r w:rsidR="000E1BE5" w:rsidRPr="002A6988">
        <w:rPr>
          <w:rFonts w:ascii="Times New Roman" w:hAnsi="Times New Roman"/>
          <w:bCs/>
        </w:rPr>
        <w:t>/</w:t>
      </w:r>
      <w:r w:rsidR="00011431">
        <w:rPr>
          <w:rFonts w:ascii="Times New Roman" w:hAnsi="Times New Roman"/>
          <w:bCs/>
        </w:rPr>
        <w:t>4670</w:t>
      </w:r>
      <w:r w:rsidR="00C55918" w:rsidRPr="002A6988">
        <w:rPr>
          <w:rFonts w:ascii="Times New Roman" w:hAnsi="Times New Roman"/>
          <w:bCs/>
        </w:rPr>
        <w:t>-</w:t>
      </w:r>
      <w:r w:rsidR="002A6988" w:rsidRPr="002A6988">
        <w:rPr>
          <w:rFonts w:ascii="Times New Roman" w:hAnsi="Times New Roman"/>
          <w:bCs/>
        </w:rPr>
        <w:t>2</w:t>
      </w:r>
    </w:p>
    <w:p w14:paraId="33E1272A" w14:textId="77777777" w:rsidR="0012490F" w:rsidRPr="00EE0FB2" w:rsidRDefault="00432963" w:rsidP="0012490F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(asja nr</w:t>
      </w:r>
      <w:r w:rsidR="0012490F" w:rsidRPr="00EE0FB2">
        <w:rPr>
          <w:rFonts w:ascii="Times New Roman" w:hAnsi="Times New Roman"/>
          <w:sz w:val="16"/>
          <w:szCs w:val="16"/>
        </w:rPr>
        <w:t>)</w:t>
      </w:r>
    </w:p>
    <w:p w14:paraId="5FA85544" w14:textId="77777777" w:rsidR="0012490F" w:rsidRDefault="0012490F" w:rsidP="0012490F">
      <w:pPr>
        <w:rPr>
          <w:rFonts w:ascii="Times New Roman" w:hAnsi="Times New Roman"/>
          <w:b/>
        </w:rPr>
      </w:pPr>
    </w:p>
    <w:p w14:paraId="57DBF7D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2CBF6FF6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36F214" w14:textId="77777777" w:rsidR="0012490F" w:rsidRPr="0096097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2A698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 w:rsidR="008A2A1E" w:rsidRPr="002A6988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2A6988"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21F1CE92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2A1E">
        <w:rPr>
          <w:rFonts w:ascii="Times New Roman" w:hAnsi="Times New Roman"/>
          <w:b/>
        </w:rPr>
        <w:instrText xml:space="preserve"> FORMCHECKBOX </w:instrText>
      </w:r>
      <w:r w:rsidR="00E00925">
        <w:rPr>
          <w:rFonts w:ascii="Times New Roman" w:hAnsi="Times New Roman"/>
          <w:b/>
        </w:rPr>
      </w:r>
      <w:r w:rsidR="00E00925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548E80B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</w:p>
    <w:p w14:paraId="79EBF557" w14:textId="77777777" w:rsidR="0012490F" w:rsidRPr="0096097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960977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C301226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0B352C47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1F045A3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49AC2746" w14:textId="1F5AA0A1" w:rsidR="0012490F" w:rsidRPr="000E1BE5" w:rsidRDefault="000E1BE5" w:rsidP="0090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et-EE"/>
        </w:rPr>
      </w:pPr>
      <w:r>
        <w:rPr>
          <w:rFonts w:ascii="Times New Roman" w:eastAsia="Times New Roman" w:hAnsi="Times New Roman"/>
          <w:lang w:eastAsia="et-EE"/>
        </w:rPr>
        <w:t>Nimi:</w:t>
      </w:r>
      <w:r w:rsidR="00103E56">
        <w:rPr>
          <w:rFonts w:ascii="Times New Roman" w:eastAsia="Times New Roman" w:hAnsi="Times New Roman"/>
          <w:lang w:eastAsia="et-EE"/>
        </w:rPr>
        <w:t xml:space="preserve"> </w:t>
      </w:r>
      <w:r w:rsidR="002A6988">
        <w:rPr>
          <w:rFonts w:ascii="Times New Roman" w:eastAsia="Times New Roman" w:hAnsi="Times New Roman"/>
          <w:bCs/>
          <w:i/>
          <w:iCs/>
          <w:lang w:eastAsia="et-EE"/>
        </w:rPr>
        <w:t>Akersoni</w:t>
      </w:r>
      <w:r w:rsidR="00324E0D">
        <w:rPr>
          <w:rFonts w:ascii="Times New Roman" w:eastAsia="Times New Roman" w:hAnsi="Times New Roman"/>
          <w:bCs/>
          <w:i/>
          <w:iCs/>
          <w:lang w:eastAsia="et-EE"/>
        </w:rPr>
        <w:t xml:space="preserve"> OÜ</w:t>
      </w:r>
    </w:p>
    <w:p w14:paraId="6C6B96F2" w14:textId="2171AFE4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Isikukood/registrikood: </w:t>
      </w:r>
      <w:r w:rsidR="00324E0D">
        <w:rPr>
          <w:rFonts w:ascii="Times New Roman" w:eastAsia="Times New Roman" w:hAnsi="Times New Roman"/>
          <w:bCs/>
          <w:i/>
          <w:iCs/>
          <w:lang w:eastAsia="et-EE"/>
        </w:rPr>
        <w:t>1</w:t>
      </w:r>
      <w:r w:rsidR="002A6988">
        <w:rPr>
          <w:rFonts w:ascii="Times New Roman" w:eastAsia="Times New Roman" w:hAnsi="Times New Roman"/>
          <w:bCs/>
          <w:i/>
          <w:iCs/>
          <w:lang w:eastAsia="et-EE"/>
        </w:rPr>
        <w:t>4189478</w:t>
      </w:r>
    </w:p>
    <w:p w14:paraId="768ABF0B" w14:textId="54759316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Elukoht/asukoht: </w:t>
      </w:r>
      <w:r w:rsidR="002A6988">
        <w:rPr>
          <w:rFonts w:ascii="Times New Roman" w:eastAsia="Times New Roman" w:hAnsi="Times New Roman"/>
          <w:bCs/>
          <w:i/>
          <w:iCs/>
          <w:lang w:eastAsia="et-EE"/>
        </w:rPr>
        <w:t>Mai tn 15</w:t>
      </w:r>
      <w:r w:rsidR="00011431">
        <w:rPr>
          <w:rFonts w:ascii="Times New Roman" w:eastAsia="Times New Roman" w:hAnsi="Times New Roman"/>
          <w:bCs/>
          <w:i/>
          <w:iCs/>
          <w:lang w:eastAsia="et-EE"/>
        </w:rPr>
        <w:t>- 27</w:t>
      </w:r>
      <w:r w:rsidR="002A6988">
        <w:rPr>
          <w:rFonts w:ascii="Times New Roman" w:eastAsia="Times New Roman" w:hAnsi="Times New Roman"/>
          <w:bCs/>
          <w:i/>
          <w:iCs/>
          <w:lang w:eastAsia="et-EE"/>
        </w:rPr>
        <w:t>, Pärnu linn</w:t>
      </w:r>
    </w:p>
    <w:p w14:paraId="43CFF006" w14:textId="5BA346D2" w:rsidR="00697A4D" w:rsidRDefault="009062F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Telefon: </w:t>
      </w:r>
      <w:r w:rsidR="00011431">
        <w:rPr>
          <w:rFonts w:ascii="Times New Roman" w:eastAsia="Times New Roman" w:hAnsi="Times New Roman"/>
          <w:bCs/>
          <w:i/>
          <w:iCs/>
          <w:lang w:eastAsia="et-EE"/>
        </w:rPr>
        <w:t>5330 5340</w:t>
      </w:r>
      <w:r w:rsidR="00D6624B">
        <w:rPr>
          <w:rFonts w:ascii="Times New Roman" w:eastAsia="Times New Roman" w:hAnsi="Times New Roman"/>
          <w:bCs/>
          <w:i/>
          <w:iCs/>
          <w:lang w:eastAsia="et-EE"/>
        </w:rPr>
        <w:tab/>
      </w:r>
      <w:r w:rsidR="00D6624B">
        <w:rPr>
          <w:rFonts w:ascii="Times New Roman" w:eastAsia="Times New Roman" w:hAnsi="Times New Roman"/>
          <w:bCs/>
          <w:i/>
          <w:iCs/>
          <w:lang w:eastAsia="et-EE"/>
        </w:rPr>
        <w:tab/>
      </w:r>
      <w:r w:rsidR="0012490F" w:rsidRPr="00B37D1E">
        <w:rPr>
          <w:rFonts w:ascii="Times New Roman" w:eastAsia="Times New Roman" w:hAnsi="Times New Roman"/>
          <w:lang w:eastAsia="et-EE"/>
        </w:rPr>
        <w:t>e-post:</w:t>
      </w:r>
      <w:r w:rsidR="002A6988">
        <w:rPr>
          <w:rFonts w:ascii="Times New Roman" w:eastAsia="Times New Roman" w:hAnsi="Times New Roman"/>
          <w:lang w:eastAsia="et-EE"/>
        </w:rPr>
        <w:t xml:space="preserve"> </w:t>
      </w:r>
      <w:hyperlink r:id="rId7" w:history="1">
        <w:r w:rsidR="002A6988" w:rsidRPr="0040793A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info@akersoni.ee</w:t>
        </w:r>
      </w:hyperlink>
    </w:p>
    <w:p w14:paraId="1B37E6BB" w14:textId="584EA269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>Esindaja</w:t>
      </w:r>
      <w:r w:rsidRPr="00B4751E">
        <w:rPr>
          <w:rFonts w:ascii="Times New Roman" w:eastAsia="Times New Roman" w:hAnsi="Times New Roman"/>
          <w:lang w:eastAsia="et-EE"/>
        </w:rPr>
        <w:t>:</w:t>
      </w:r>
      <w:r w:rsidR="00103E56">
        <w:rPr>
          <w:rFonts w:ascii="Times New Roman" w:eastAsia="Times New Roman" w:hAnsi="Times New Roman"/>
          <w:lang w:eastAsia="et-EE"/>
        </w:rPr>
        <w:t xml:space="preserve"> </w:t>
      </w:r>
      <w:r w:rsidR="002A6988">
        <w:rPr>
          <w:rFonts w:ascii="Times New Roman" w:eastAsia="Times New Roman" w:hAnsi="Times New Roman"/>
          <w:bCs/>
          <w:i/>
          <w:iCs/>
          <w:lang w:eastAsia="et-EE"/>
        </w:rPr>
        <w:t>Kaja Koger</w:t>
      </w:r>
      <w:r w:rsidR="00504E81" w:rsidRPr="00C55918">
        <w:rPr>
          <w:rFonts w:ascii="Times New Roman" w:eastAsia="Times New Roman" w:hAnsi="Times New Roman"/>
          <w:bCs/>
          <w:i/>
          <w:iCs/>
          <w:lang w:eastAsia="et-EE"/>
        </w:rPr>
        <w:t>, juhatuse liige</w:t>
      </w:r>
      <w:r w:rsid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r w:rsidR="00011431">
        <w:rPr>
          <w:rFonts w:ascii="Times New Roman" w:eastAsia="Times New Roman" w:hAnsi="Times New Roman"/>
          <w:bCs/>
          <w:i/>
          <w:iCs/>
          <w:lang w:eastAsia="et-EE"/>
        </w:rPr>
        <w:t>5330 5340</w:t>
      </w:r>
      <w:r w:rsid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hyperlink r:id="rId8" w:history="1">
        <w:r w:rsidR="002A6988" w:rsidRPr="0040793A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info@akersoni.ee</w:t>
        </w:r>
      </w:hyperlink>
      <w:r w:rsidR="002A6988">
        <w:rPr>
          <w:rStyle w:val="Hperlink"/>
          <w:rFonts w:ascii="Times New Roman" w:eastAsia="Times New Roman" w:hAnsi="Times New Roman"/>
          <w:bCs/>
          <w:i/>
          <w:iCs/>
          <w:lang w:eastAsia="et-EE"/>
        </w:rPr>
        <w:t xml:space="preserve"> </w:t>
      </w:r>
    </w:p>
    <w:p w14:paraId="4A9B5186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4393675C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08F0FA8F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FC8F407" w14:textId="77777777" w:rsidR="0012490F" w:rsidRPr="0060796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7A4D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7B466D3B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7A4D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57D97594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4C80A66D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696A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E7D8081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6C89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2FB7DE0F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6C89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3BCEAF67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696A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032BE6FA" w14:textId="13A66F92" w:rsidR="0012490F" w:rsidRPr="00D10492" w:rsidRDefault="00EB4B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4648AF28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D745D0F" w14:textId="77777777" w:rsidR="0012490F" w:rsidRPr="00F377E7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2422FCE4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6D4C74C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2B30F259" w14:textId="5DF5C74A" w:rsidR="002A6988" w:rsidRPr="002A6988" w:rsidRDefault="0012490F" w:rsidP="007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proofErr w:type="spellStart"/>
      <w:r w:rsidR="002A6988">
        <w:rPr>
          <w:rFonts w:ascii="Times New Roman" w:eastAsia="Times New Roman" w:hAnsi="Times New Roman"/>
          <w:bCs/>
          <w:i/>
          <w:iCs/>
          <w:lang w:eastAsia="et-EE"/>
        </w:rPr>
        <w:t>Päinurme</w:t>
      </w:r>
      <w:proofErr w:type="spellEnd"/>
      <w:r w:rsidR="00EB4B61">
        <w:rPr>
          <w:rFonts w:ascii="Times New Roman" w:eastAsia="Times New Roman" w:hAnsi="Times New Roman"/>
          <w:bCs/>
          <w:i/>
          <w:iCs/>
          <w:lang w:eastAsia="et-EE"/>
        </w:rPr>
        <w:t xml:space="preserve"> K</w:t>
      </w:r>
      <w:r w:rsidR="002A6988">
        <w:rPr>
          <w:rFonts w:ascii="Times New Roman" w:eastAsia="Times New Roman" w:hAnsi="Times New Roman"/>
          <w:bCs/>
          <w:i/>
          <w:iCs/>
          <w:lang w:eastAsia="et-EE"/>
        </w:rPr>
        <w:t xml:space="preserve">odu </w:t>
      </w:r>
      <w:r w:rsidR="00011431">
        <w:rPr>
          <w:rFonts w:ascii="Times New Roman" w:eastAsia="Times New Roman" w:hAnsi="Times New Roman"/>
          <w:bCs/>
          <w:i/>
          <w:iCs/>
          <w:lang w:eastAsia="et-EE"/>
        </w:rPr>
        <w:t>teine</w:t>
      </w:r>
      <w:r w:rsidR="002A6988">
        <w:rPr>
          <w:rFonts w:ascii="Times New Roman" w:eastAsia="Times New Roman" w:hAnsi="Times New Roman"/>
          <w:bCs/>
          <w:i/>
          <w:iCs/>
          <w:lang w:eastAsia="et-EE"/>
        </w:rPr>
        <w:t xml:space="preserve"> korpus</w:t>
      </w:r>
    </w:p>
    <w:p w14:paraId="360382F6" w14:textId="77777777" w:rsidR="0012490F" w:rsidRPr="00D216FC" w:rsidRDefault="0012490F" w:rsidP="0069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3FC3DB41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57BF15D1" w14:textId="5573D383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="00697A4D">
        <w:rPr>
          <w:rFonts w:ascii="Times New Roman" w:eastAsia="Times New Roman" w:hAnsi="Times New Roman"/>
          <w:b/>
          <w:lang w:eastAsia="et-EE"/>
        </w:rPr>
        <w:t xml:space="preserve"> aadress: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2A6988">
        <w:rPr>
          <w:rFonts w:ascii="Times New Roman" w:hAnsi="Times New Roman"/>
          <w:i/>
          <w:iCs/>
          <w:color w:val="000000"/>
          <w:szCs w:val="28"/>
        </w:rPr>
        <w:t xml:space="preserve">Päevakeskuse 1, </w:t>
      </w:r>
      <w:proofErr w:type="spellStart"/>
      <w:r w:rsidR="002A6988">
        <w:rPr>
          <w:rFonts w:ascii="Times New Roman" w:hAnsi="Times New Roman"/>
          <w:i/>
          <w:iCs/>
          <w:color w:val="000000"/>
          <w:szCs w:val="28"/>
        </w:rPr>
        <w:t>Päinurme</w:t>
      </w:r>
      <w:proofErr w:type="spellEnd"/>
      <w:r w:rsidR="002A6988">
        <w:rPr>
          <w:rFonts w:ascii="Times New Roman" w:hAnsi="Times New Roman"/>
          <w:i/>
          <w:iCs/>
          <w:color w:val="000000"/>
          <w:szCs w:val="28"/>
        </w:rPr>
        <w:t xml:space="preserve"> küla</w:t>
      </w:r>
      <w:r w:rsidR="00324E0D">
        <w:rPr>
          <w:rFonts w:ascii="Times New Roman" w:hAnsi="Times New Roman"/>
          <w:i/>
          <w:iCs/>
          <w:color w:val="000000"/>
          <w:szCs w:val="28"/>
        </w:rPr>
        <w:t>, Järva vald</w:t>
      </w:r>
    </w:p>
    <w:p w14:paraId="58B4DE86" w14:textId="77777777" w:rsidR="0012490F" w:rsidRPr="00B6385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2DC98E3A" w14:textId="77777777" w:rsidR="00324E0D" w:rsidRDefault="00324E0D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</w:p>
    <w:p w14:paraId="0142EDF9" w14:textId="77777777" w:rsidR="000F588F" w:rsidRDefault="000F588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</w:p>
    <w:p w14:paraId="28620EDA" w14:textId="2A32FDE4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4E09B7C" w14:textId="7B360017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lastRenderedPageBreak/>
        <w:t>Ametnik: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0868BD" w:rsidRPr="000868BD">
        <w:rPr>
          <w:rFonts w:ascii="Times New Roman" w:eastAsia="Times New Roman" w:hAnsi="Times New Roman"/>
          <w:i/>
          <w:iCs/>
          <w:lang w:eastAsia="et-EE"/>
        </w:rPr>
        <w:t>lääne regionaalosakonna</w:t>
      </w:r>
      <w:r w:rsidR="00103E56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A37C91" w:rsidRPr="00A93601">
        <w:rPr>
          <w:rFonts w:ascii="Times New Roman" w:eastAsia="Times New Roman" w:hAnsi="Times New Roman"/>
          <w:i/>
          <w:iCs/>
          <w:lang w:eastAsia="et-EE"/>
        </w:rPr>
        <w:t>i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 xml:space="preserve">nspektor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Maie Laos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5349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4354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>,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hyperlink r:id="rId9" w:history="1">
        <w:r w:rsidR="000F588F" w:rsidRPr="0040793A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maie.laos@terviseamet.ee</w:t>
        </w:r>
      </w:hyperlink>
    </w:p>
    <w:p w14:paraId="47B9B92A" w14:textId="77777777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3B016749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3FE42BFE" w14:textId="7392DD5D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>
        <w:rPr>
          <w:rFonts w:ascii="Times New Roman" w:eastAsia="Times New Roman" w:hAnsi="Times New Roman"/>
          <w:lang w:eastAsia="et-EE"/>
        </w:rPr>
        <w:t xml:space="preserve"> “</w:t>
      </w:r>
      <w:r w:rsidR="000F588F">
        <w:rPr>
          <w:rFonts w:ascii="Times New Roman" w:eastAsia="Times New Roman" w:hAnsi="Times New Roman"/>
          <w:i/>
          <w:iCs/>
          <w:lang w:eastAsia="et-EE"/>
        </w:rPr>
        <w:t>10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.</w:t>
      </w:r>
      <w:r w:rsidRPr="00A93601">
        <w:rPr>
          <w:rFonts w:ascii="Times New Roman" w:eastAsia="Times New Roman" w:hAnsi="Times New Roman"/>
          <w:i/>
          <w:iCs/>
          <w:lang w:eastAsia="et-EE"/>
        </w:rPr>
        <w:t xml:space="preserve">“ </w:t>
      </w:r>
      <w:r w:rsidR="00011431">
        <w:rPr>
          <w:rFonts w:ascii="Times New Roman" w:eastAsia="Times New Roman" w:hAnsi="Times New Roman"/>
          <w:i/>
          <w:iCs/>
          <w:lang w:eastAsia="et-EE"/>
        </w:rPr>
        <w:t>mai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Pr="00A93601">
        <w:rPr>
          <w:rFonts w:ascii="Times New Roman" w:eastAsia="Times New Roman" w:hAnsi="Times New Roman"/>
          <w:i/>
          <w:iCs/>
          <w:lang w:eastAsia="et-EE"/>
        </w:rPr>
        <w:t>20</w:t>
      </w:r>
      <w:r w:rsidR="00EB4B61">
        <w:rPr>
          <w:rFonts w:ascii="Times New Roman" w:eastAsia="Times New Roman" w:hAnsi="Times New Roman"/>
          <w:i/>
          <w:iCs/>
          <w:lang w:eastAsia="et-EE"/>
        </w:rPr>
        <w:t>2</w:t>
      </w:r>
      <w:r w:rsidR="00011431">
        <w:rPr>
          <w:rFonts w:ascii="Times New Roman" w:eastAsia="Times New Roman" w:hAnsi="Times New Roman"/>
          <w:i/>
          <w:iCs/>
          <w:lang w:eastAsia="et-EE"/>
        </w:rPr>
        <w:t>4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.</w:t>
      </w:r>
      <w:r w:rsidRPr="00A93601">
        <w:rPr>
          <w:rFonts w:ascii="Times New Roman" w:eastAsia="Times New Roman" w:hAnsi="Times New Roman"/>
          <w:i/>
          <w:iCs/>
          <w:lang w:eastAsia="et-EE"/>
        </w:rPr>
        <w:t xml:space="preserve">a  kell 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11431">
        <w:rPr>
          <w:rFonts w:ascii="Times New Roman" w:eastAsia="Times New Roman" w:hAnsi="Times New Roman"/>
          <w:i/>
          <w:iCs/>
          <w:lang w:eastAsia="et-EE"/>
        </w:rPr>
        <w:t>09.45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 </w:t>
      </w:r>
      <w:r w:rsidR="00E81399" w:rsidRPr="00A93601">
        <w:rPr>
          <w:rFonts w:ascii="Times New Roman" w:eastAsia="Times New Roman" w:hAnsi="Times New Roman"/>
          <w:i/>
          <w:iCs/>
          <w:lang w:eastAsia="et-EE"/>
        </w:rPr>
        <w:t xml:space="preserve">kuni  </w:t>
      </w:r>
      <w:r w:rsidR="00011431">
        <w:rPr>
          <w:rFonts w:ascii="Times New Roman" w:eastAsia="Times New Roman" w:hAnsi="Times New Roman"/>
          <w:i/>
          <w:iCs/>
          <w:lang w:eastAsia="et-EE"/>
        </w:rPr>
        <w:t>11.10</w:t>
      </w:r>
    </w:p>
    <w:p w14:paraId="2F788C4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5866F468" w14:textId="3C9C1150" w:rsidR="00011431" w:rsidRDefault="0012490F" w:rsidP="00086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Style w:val="Hperlink"/>
          <w:rFonts w:ascii="Times New Roman" w:eastAsia="Times New Roman" w:hAnsi="Times New Roman"/>
          <w:i/>
          <w:iCs/>
          <w:u w:val="none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011431">
        <w:rPr>
          <w:rFonts w:ascii="Times New Roman" w:eastAsia="Times New Roman" w:hAnsi="Times New Roman"/>
          <w:b/>
          <w:lang w:eastAsia="et-EE"/>
        </w:rPr>
        <w:t>id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0F588F">
        <w:rPr>
          <w:rFonts w:ascii="Times New Roman" w:eastAsia="Times New Roman" w:hAnsi="Times New Roman"/>
          <w:i/>
          <w:iCs/>
          <w:lang w:eastAsia="et-EE"/>
        </w:rPr>
        <w:t>Kaja Koger</w:t>
      </w:r>
      <w:r w:rsidR="00886640">
        <w:rPr>
          <w:rFonts w:ascii="Times New Roman" w:eastAsia="Times New Roman" w:hAnsi="Times New Roman"/>
          <w:i/>
          <w:iCs/>
          <w:lang w:eastAsia="et-EE"/>
        </w:rPr>
        <w:t xml:space="preserve">, juhatuse liige, </w:t>
      </w:r>
      <w:r w:rsidR="00011431">
        <w:rPr>
          <w:rFonts w:ascii="Times New Roman" w:eastAsia="Times New Roman" w:hAnsi="Times New Roman"/>
          <w:i/>
          <w:iCs/>
          <w:lang w:eastAsia="et-EE"/>
        </w:rPr>
        <w:t xml:space="preserve">5330 5340, </w:t>
      </w:r>
      <w:hyperlink r:id="rId10" w:history="1">
        <w:r w:rsidR="00011431" w:rsidRPr="00871047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info@akersoni.ee</w:t>
        </w:r>
      </w:hyperlink>
      <w:r w:rsidR="00011431">
        <w:rPr>
          <w:rFonts w:ascii="Times New Roman" w:eastAsia="Times New Roman" w:hAnsi="Times New Roman"/>
          <w:i/>
          <w:iCs/>
          <w:lang w:eastAsia="et-EE"/>
        </w:rPr>
        <w:t xml:space="preserve"> </w:t>
      </w:r>
    </w:p>
    <w:p w14:paraId="52D294D5" w14:textId="3DE7547C" w:rsidR="00011431" w:rsidRPr="00011431" w:rsidRDefault="00011431" w:rsidP="000868B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et-EE"/>
        </w:rPr>
      </w:pPr>
      <w:r w:rsidRPr="00011431">
        <w:rPr>
          <w:rStyle w:val="Hperlink"/>
          <w:rFonts w:ascii="Times New Roman" w:eastAsia="Times New Roman" w:hAnsi="Times New Roman"/>
          <w:i/>
          <w:iCs/>
          <w:color w:val="auto"/>
          <w:u w:val="none"/>
          <w:lang w:eastAsia="et-EE"/>
        </w:rPr>
        <w:t xml:space="preserve">                                         Elena Erm, </w:t>
      </w:r>
      <w:proofErr w:type="spellStart"/>
      <w:r w:rsidRPr="00011431">
        <w:rPr>
          <w:rStyle w:val="Hperlink"/>
          <w:rFonts w:ascii="Times New Roman" w:eastAsia="Times New Roman" w:hAnsi="Times New Roman"/>
          <w:i/>
          <w:iCs/>
          <w:color w:val="auto"/>
          <w:u w:val="none"/>
          <w:lang w:eastAsia="et-EE"/>
        </w:rPr>
        <w:t>Päinurme</w:t>
      </w:r>
      <w:proofErr w:type="spellEnd"/>
      <w:r w:rsidRPr="00011431">
        <w:rPr>
          <w:rStyle w:val="Hperlink"/>
          <w:rFonts w:ascii="Times New Roman" w:eastAsia="Times New Roman" w:hAnsi="Times New Roman"/>
          <w:i/>
          <w:iCs/>
          <w:color w:val="auto"/>
          <w:u w:val="none"/>
          <w:lang w:eastAsia="et-EE"/>
        </w:rPr>
        <w:t xml:space="preserve"> Kodu juhataja</w:t>
      </w:r>
    </w:p>
    <w:p w14:paraId="5812B9AE" w14:textId="77777777" w:rsidR="0012490F" w:rsidRPr="00D73BFE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616A3FD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4212AE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4778829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7535BE8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29DC2B2C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049EF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E710BE0" w14:textId="77777777" w:rsidR="0012490F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51E188DC" w14:textId="4EBC034C" w:rsidR="00886640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886640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>:</w:t>
      </w:r>
      <w:r w:rsidR="00103E56">
        <w:rPr>
          <w:rFonts w:ascii="Times New Roman" w:hAnsi="Times New Roman"/>
          <w:iCs/>
        </w:rPr>
        <w:t xml:space="preserve"> </w:t>
      </w:r>
      <w:proofErr w:type="spellStart"/>
      <w:r w:rsidR="00011431">
        <w:rPr>
          <w:rFonts w:ascii="Times New Roman" w:hAnsi="Times New Roman"/>
          <w:i/>
        </w:rPr>
        <w:t>Päinurme</w:t>
      </w:r>
      <w:proofErr w:type="spellEnd"/>
      <w:r w:rsidR="00011431">
        <w:rPr>
          <w:rFonts w:ascii="Times New Roman" w:hAnsi="Times New Roman"/>
          <w:i/>
        </w:rPr>
        <w:t xml:space="preserve"> Kodu </w:t>
      </w:r>
      <w:r w:rsidR="000579E1">
        <w:rPr>
          <w:rFonts w:ascii="Times New Roman" w:hAnsi="Times New Roman"/>
          <w:i/>
        </w:rPr>
        <w:t>ümbruse haljastus- ja heakorratööd on pooleli, mis lõpetatakse hiljemalt 01.10.2024.</w:t>
      </w:r>
    </w:p>
    <w:p w14:paraId="544C3CC2" w14:textId="77777777" w:rsidR="0012490F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BC3BA58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ED0699A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C703C85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73C39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8CE92A9" w14:textId="77777777" w:rsidR="00AB5345" w:rsidRDefault="004015A1" w:rsidP="00AB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C39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313CE2F9" w14:textId="4EB7A9A3" w:rsidR="000579E1" w:rsidRPr="000579E1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4208A9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E55698">
        <w:rPr>
          <w:rFonts w:ascii="Times New Roman" w:hAnsi="Times New Roman"/>
          <w:i/>
          <w:iCs/>
        </w:rPr>
        <w:t>e</w:t>
      </w:r>
      <w:r w:rsidR="000579E1">
        <w:rPr>
          <w:rFonts w:ascii="Times New Roman" w:hAnsi="Times New Roman"/>
          <w:i/>
          <w:iCs/>
        </w:rPr>
        <w:t>hitisregistri andmetel on hoonele väljastatud kasutusluba (ehitisregistrikood: 120231459).</w:t>
      </w:r>
    </w:p>
    <w:p w14:paraId="77DD16C9" w14:textId="1C20CBF3" w:rsidR="00886640" w:rsidRPr="00947C6B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7933FC">
        <w:rPr>
          <w:rFonts w:ascii="Times New Roman" w:hAnsi="Times New Roman"/>
          <w:i/>
        </w:rPr>
        <w:t>Hoonesse sisenemisel</w:t>
      </w:r>
      <w:r w:rsidR="00FE5448" w:rsidRPr="007933FC">
        <w:rPr>
          <w:rFonts w:ascii="Times New Roman" w:hAnsi="Times New Roman"/>
          <w:i/>
        </w:rPr>
        <w:t xml:space="preserve"> o</w:t>
      </w:r>
      <w:r w:rsidR="00947C6B" w:rsidRPr="007933FC">
        <w:rPr>
          <w:rFonts w:ascii="Times New Roman" w:hAnsi="Times New Roman"/>
          <w:i/>
        </w:rPr>
        <w:t>n</w:t>
      </w:r>
      <w:r w:rsidRPr="007933FC">
        <w:rPr>
          <w:rFonts w:ascii="Times New Roman" w:hAnsi="Times New Roman"/>
          <w:i/>
        </w:rPr>
        <w:t xml:space="preserve"> arvestatud liikumispuudega inimestega</w:t>
      </w:r>
      <w:r w:rsidR="00FE5448" w:rsidRPr="007933FC">
        <w:rPr>
          <w:rFonts w:ascii="Times New Roman" w:hAnsi="Times New Roman"/>
          <w:i/>
        </w:rPr>
        <w:t>: sissepääsu</w:t>
      </w:r>
      <w:r w:rsidR="00EB4B61" w:rsidRPr="007933FC">
        <w:rPr>
          <w:rFonts w:ascii="Times New Roman" w:hAnsi="Times New Roman"/>
          <w:i/>
        </w:rPr>
        <w:t>de</w:t>
      </w:r>
      <w:r w:rsidR="00FE5448" w:rsidRPr="007933FC">
        <w:rPr>
          <w:rFonts w:ascii="Times New Roman" w:hAnsi="Times New Roman"/>
          <w:i/>
        </w:rPr>
        <w:t xml:space="preserve"> juures o</w:t>
      </w:r>
      <w:r w:rsidR="00863F44" w:rsidRPr="007933FC">
        <w:rPr>
          <w:rFonts w:ascii="Times New Roman" w:hAnsi="Times New Roman"/>
          <w:i/>
        </w:rPr>
        <w:t>li</w:t>
      </w:r>
      <w:r w:rsidR="00011431">
        <w:rPr>
          <w:rFonts w:ascii="Times New Roman" w:hAnsi="Times New Roman"/>
          <w:i/>
        </w:rPr>
        <w:t>d</w:t>
      </w:r>
      <w:r w:rsidR="00FE5448" w:rsidRPr="007933FC">
        <w:rPr>
          <w:rFonts w:ascii="Times New Roman" w:hAnsi="Times New Roman"/>
          <w:i/>
        </w:rPr>
        <w:t xml:space="preserve"> kaldtee</w:t>
      </w:r>
      <w:r w:rsidR="00EB4B61" w:rsidRPr="007933FC">
        <w:rPr>
          <w:rFonts w:ascii="Times New Roman" w:hAnsi="Times New Roman"/>
          <w:i/>
        </w:rPr>
        <w:t>d</w:t>
      </w:r>
      <w:r w:rsidR="00FE5448" w:rsidRPr="007933FC">
        <w:rPr>
          <w:rFonts w:ascii="Times New Roman" w:hAnsi="Times New Roman"/>
          <w:i/>
        </w:rPr>
        <w:t xml:space="preserve">. </w:t>
      </w:r>
      <w:r w:rsidR="000579E1">
        <w:rPr>
          <w:rFonts w:ascii="Times New Roman" w:hAnsi="Times New Roman"/>
          <w:i/>
        </w:rPr>
        <w:t>Teises korpuses on invanõuetele vastav tualettruum</w:t>
      </w:r>
      <w:r w:rsidR="009662A5">
        <w:rPr>
          <w:rFonts w:ascii="Times New Roman" w:hAnsi="Times New Roman"/>
          <w:i/>
        </w:rPr>
        <w:t>.</w:t>
      </w:r>
      <w:r w:rsidR="00B26424">
        <w:rPr>
          <w:rFonts w:ascii="Times New Roman" w:hAnsi="Times New Roman"/>
          <w:i/>
        </w:rPr>
        <w:t xml:space="preserve"> </w:t>
      </w:r>
    </w:p>
    <w:p w14:paraId="77C0227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0F71C67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30967E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5AE48DAB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52815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D1BB729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06A4D7E7" w14:textId="04546729" w:rsidR="00AB5345" w:rsidRDefault="006C5E54" w:rsidP="000F5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E55698" w:rsidRPr="00E55698">
        <w:rPr>
          <w:rFonts w:ascii="Times New Roman" w:hAnsi="Times New Roman"/>
          <w:i/>
          <w:iCs/>
        </w:rPr>
        <w:t>esitati</w:t>
      </w:r>
      <w:r w:rsidR="00E55698">
        <w:rPr>
          <w:rFonts w:ascii="Times New Roman" w:hAnsi="Times New Roman"/>
        </w:rPr>
        <w:t xml:space="preserve"> </w:t>
      </w:r>
      <w:r w:rsidR="000F588F">
        <w:rPr>
          <w:rFonts w:ascii="Times New Roman" w:hAnsi="Times New Roman"/>
          <w:i/>
          <w:iCs/>
        </w:rPr>
        <w:t>Eleväli AS mõõtelabori valgustustiheduse mõõteprotokoll nr 10</w:t>
      </w:r>
      <w:r w:rsidR="000579E1">
        <w:rPr>
          <w:rFonts w:ascii="Times New Roman" w:hAnsi="Times New Roman"/>
          <w:i/>
          <w:iCs/>
        </w:rPr>
        <w:t>63</w:t>
      </w:r>
      <w:r w:rsidR="000F588F">
        <w:rPr>
          <w:rFonts w:ascii="Times New Roman" w:hAnsi="Times New Roman"/>
          <w:i/>
          <w:iCs/>
        </w:rPr>
        <w:t xml:space="preserve">, </w:t>
      </w:r>
      <w:r w:rsidR="000579E1">
        <w:rPr>
          <w:rFonts w:ascii="Times New Roman" w:hAnsi="Times New Roman"/>
          <w:i/>
          <w:iCs/>
        </w:rPr>
        <w:t>mõõtmise kuupäev 10.04.2024</w:t>
      </w:r>
    </w:p>
    <w:p w14:paraId="5CD5FACB" w14:textId="598612EA" w:rsidR="00BB7F17" w:rsidRPr="00E55698" w:rsidRDefault="00BB7F17" w:rsidP="000F58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Elu- ja magamisruumides on ka loomulik valgustus.</w:t>
      </w:r>
    </w:p>
    <w:p w14:paraId="7CFB75D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5E46011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546576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93BB1F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C7E70A6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5BC5F8FB" w14:textId="2731FB0A" w:rsidR="003419CF" w:rsidRDefault="00F3236B" w:rsidP="00E556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3236B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E55698">
        <w:rPr>
          <w:rFonts w:ascii="Times New Roman" w:hAnsi="Times New Roman"/>
          <w:i/>
          <w:iCs/>
        </w:rPr>
        <w:t xml:space="preserve">esitati </w:t>
      </w:r>
      <w:proofErr w:type="spellStart"/>
      <w:r w:rsidR="003419CF">
        <w:rPr>
          <w:rFonts w:ascii="Times New Roman" w:hAnsi="Times New Roman"/>
          <w:i/>
          <w:iCs/>
        </w:rPr>
        <w:t>Variax</w:t>
      </w:r>
      <w:proofErr w:type="spellEnd"/>
      <w:r w:rsidR="003419CF">
        <w:rPr>
          <w:rFonts w:ascii="Times New Roman" w:hAnsi="Times New Roman"/>
          <w:i/>
          <w:iCs/>
        </w:rPr>
        <w:t xml:space="preserve"> OÜ ventilatsioonisüsteemide mõõdistus- reguleerimistöö (töö nr </w:t>
      </w:r>
      <w:r w:rsidR="00E55698">
        <w:rPr>
          <w:rFonts w:ascii="Times New Roman" w:hAnsi="Times New Roman"/>
          <w:i/>
          <w:iCs/>
        </w:rPr>
        <w:t>53-24</w:t>
      </w:r>
      <w:r w:rsidR="003419CF">
        <w:rPr>
          <w:rFonts w:ascii="Times New Roman" w:hAnsi="Times New Roman"/>
          <w:i/>
          <w:iCs/>
        </w:rPr>
        <w:t xml:space="preserve">), </w:t>
      </w:r>
      <w:r w:rsidR="00E55698">
        <w:rPr>
          <w:rFonts w:ascii="Times New Roman" w:hAnsi="Times New Roman"/>
          <w:i/>
          <w:iCs/>
        </w:rPr>
        <w:t>mõõtmiste kuupäev 08.04.2024.</w:t>
      </w:r>
    </w:p>
    <w:p w14:paraId="316BF194" w14:textId="6570EF8E" w:rsidR="009662A5" w:rsidRPr="003419CF" w:rsidRDefault="009662A5" w:rsidP="003419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Elu- ja magamisruumides on ka loomulik ventilatsioon avatavate akende kaudu.</w:t>
      </w:r>
    </w:p>
    <w:p w14:paraId="56D0AB3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1E457457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98CDDC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5C2539FD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B2E942D" w14:textId="77777777" w:rsidR="005305CE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64F74016" w14:textId="791B5E91" w:rsidR="005305CE" w:rsidRDefault="002F7E81" w:rsidP="006C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2F7E81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E55698">
        <w:rPr>
          <w:rFonts w:ascii="Times New Roman" w:hAnsi="Times New Roman"/>
          <w:i/>
          <w:iCs/>
        </w:rPr>
        <w:t xml:space="preserve">esitati </w:t>
      </w:r>
      <w:proofErr w:type="spellStart"/>
      <w:r w:rsidR="009E3FEF" w:rsidRPr="009E3FEF">
        <w:rPr>
          <w:rFonts w:ascii="Times New Roman" w:hAnsi="Times New Roman"/>
          <w:i/>
          <w:iCs/>
        </w:rPr>
        <w:t>Variax</w:t>
      </w:r>
      <w:proofErr w:type="spellEnd"/>
      <w:r w:rsidR="00AE03FE" w:rsidRPr="009E3FEF">
        <w:rPr>
          <w:rFonts w:ascii="Times New Roman" w:hAnsi="Times New Roman"/>
          <w:i/>
          <w:iCs/>
        </w:rPr>
        <w:t xml:space="preserve"> OÜ, </w:t>
      </w:r>
      <w:r w:rsidR="009E3FEF" w:rsidRPr="009E3FEF">
        <w:rPr>
          <w:rFonts w:ascii="Times New Roman" w:hAnsi="Times New Roman"/>
          <w:i/>
          <w:iCs/>
        </w:rPr>
        <w:t>ventilatsioonisüsteemide</w:t>
      </w:r>
      <w:r w:rsidR="00AE03FE" w:rsidRPr="009E3FEF">
        <w:rPr>
          <w:rFonts w:ascii="Times New Roman" w:hAnsi="Times New Roman"/>
          <w:i/>
          <w:iCs/>
        </w:rPr>
        <w:t xml:space="preserve"> mürataseme</w:t>
      </w:r>
      <w:r w:rsidR="009E3FEF" w:rsidRPr="009E3FEF">
        <w:rPr>
          <w:rFonts w:ascii="Times New Roman" w:hAnsi="Times New Roman"/>
          <w:i/>
          <w:iCs/>
        </w:rPr>
        <w:t>te</w:t>
      </w:r>
      <w:r w:rsidR="00AE03FE" w:rsidRPr="009E3FEF">
        <w:rPr>
          <w:rFonts w:ascii="Times New Roman" w:hAnsi="Times New Roman"/>
          <w:i/>
          <w:iCs/>
        </w:rPr>
        <w:t xml:space="preserve"> mõõt</w:t>
      </w:r>
      <w:r w:rsidR="009E3FEF" w:rsidRPr="009E3FEF">
        <w:rPr>
          <w:rFonts w:ascii="Times New Roman" w:hAnsi="Times New Roman"/>
          <w:i/>
          <w:iCs/>
        </w:rPr>
        <w:t>mi</w:t>
      </w:r>
      <w:r w:rsidR="00E55698">
        <w:rPr>
          <w:rFonts w:ascii="Times New Roman" w:hAnsi="Times New Roman"/>
          <w:i/>
          <w:iCs/>
        </w:rPr>
        <w:t>stulemused</w:t>
      </w:r>
      <w:r w:rsidR="006C64E7" w:rsidRPr="009E3FEF">
        <w:rPr>
          <w:rFonts w:ascii="Times New Roman" w:hAnsi="Times New Roman"/>
          <w:i/>
          <w:iCs/>
        </w:rPr>
        <w:t xml:space="preserve"> (töö nr </w:t>
      </w:r>
      <w:r w:rsidR="00E55698">
        <w:rPr>
          <w:rFonts w:ascii="Times New Roman" w:hAnsi="Times New Roman"/>
          <w:i/>
          <w:iCs/>
        </w:rPr>
        <w:t>53-24), mõõtmise kuupäev 08.04.2024.</w:t>
      </w:r>
    </w:p>
    <w:p w14:paraId="69C6418F" w14:textId="77777777" w:rsidR="00992CBB" w:rsidRPr="002F7E81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</w:p>
    <w:p w14:paraId="51CAD279" w14:textId="77777777" w:rsidR="002F3F7B" w:rsidRDefault="002F3F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5CE0CA6" w14:textId="604853FC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Joogivesi vastab kehtestatud nõuetele.</w:t>
      </w:r>
    </w:p>
    <w:p w14:paraId="7CC82640" w14:textId="26775ED8" w:rsidR="0012490F" w:rsidRDefault="002F3F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5705F76" w14:textId="3A291328" w:rsidR="00C86C89" w:rsidRDefault="002F3F7B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225483A8" w14:textId="25BA8447" w:rsidR="002F3F7B" w:rsidRDefault="002F7E81" w:rsidP="006C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2F7E81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2F3F7B">
        <w:rPr>
          <w:rFonts w:ascii="Times New Roman" w:hAnsi="Times New Roman"/>
          <w:i/>
          <w:iCs/>
        </w:rPr>
        <w:t>1) Viljandi Veevärk AS joogivee analüüsileht J</w:t>
      </w:r>
      <w:r w:rsidR="00E55698">
        <w:rPr>
          <w:rFonts w:ascii="Times New Roman" w:hAnsi="Times New Roman"/>
          <w:i/>
          <w:iCs/>
        </w:rPr>
        <w:t>-</w:t>
      </w:r>
      <w:r w:rsidR="002F3F7B">
        <w:rPr>
          <w:rFonts w:ascii="Times New Roman" w:hAnsi="Times New Roman"/>
          <w:i/>
          <w:iCs/>
        </w:rPr>
        <w:t xml:space="preserve"> </w:t>
      </w:r>
      <w:r w:rsidR="00E55698">
        <w:rPr>
          <w:rFonts w:ascii="Times New Roman" w:hAnsi="Times New Roman"/>
          <w:i/>
          <w:iCs/>
        </w:rPr>
        <w:t>204</w:t>
      </w:r>
      <w:r w:rsidR="002F3F7B">
        <w:rPr>
          <w:rFonts w:ascii="Times New Roman" w:hAnsi="Times New Roman"/>
          <w:i/>
          <w:iCs/>
        </w:rPr>
        <w:t xml:space="preserve">, </w:t>
      </w:r>
      <w:r w:rsidR="00E55698">
        <w:rPr>
          <w:rFonts w:ascii="Times New Roman" w:hAnsi="Times New Roman"/>
          <w:i/>
          <w:iCs/>
        </w:rPr>
        <w:t>24.04.2024</w:t>
      </w:r>
    </w:p>
    <w:p w14:paraId="1201665E" w14:textId="18493EEE" w:rsidR="002F3F7B" w:rsidRPr="002F3F7B" w:rsidRDefault="002F3F7B" w:rsidP="006C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               2) Viljandi Veevärk AS joogivee analüüsileht J</w:t>
      </w:r>
      <w:r w:rsidR="00E55698">
        <w:rPr>
          <w:rFonts w:ascii="Times New Roman" w:hAnsi="Times New Roman"/>
          <w:i/>
          <w:iCs/>
        </w:rPr>
        <w:t>-</w:t>
      </w:r>
      <w:r w:rsidR="006921BF">
        <w:rPr>
          <w:rFonts w:ascii="Times New Roman" w:hAnsi="Times New Roman"/>
          <w:i/>
          <w:iCs/>
        </w:rPr>
        <w:t xml:space="preserve"> 209</w:t>
      </w:r>
      <w:r>
        <w:rPr>
          <w:rFonts w:ascii="Times New Roman" w:hAnsi="Times New Roman"/>
          <w:i/>
          <w:iCs/>
        </w:rPr>
        <w:t xml:space="preserve">, </w:t>
      </w:r>
      <w:r w:rsidR="006921BF">
        <w:rPr>
          <w:rFonts w:ascii="Times New Roman" w:hAnsi="Times New Roman"/>
          <w:i/>
          <w:iCs/>
        </w:rPr>
        <w:t>09.05.2024</w:t>
      </w:r>
    </w:p>
    <w:p w14:paraId="3588A192" w14:textId="40FFE496" w:rsidR="007F0C9C" w:rsidRDefault="007F0C9C" w:rsidP="006C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Joogivesi vastab nõuetele </w:t>
      </w:r>
      <w:r w:rsidR="002F3F7B">
        <w:rPr>
          <w:rFonts w:ascii="Times New Roman" w:hAnsi="Times New Roman"/>
          <w:i/>
          <w:iCs/>
        </w:rPr>
        <w:t>määratud mikrobioloogiliste</w:t>
      </w:r>
      <w:r>
        <w:rPr>
          <w:rFonts w:ascii="Times New Roman" w:hAnsi="Times New Roman"/>
          <w:i/>
          <w:iCs/>
        </w:rPr>
        <w:t xml:space="preserve"> näitajate osas.</w:t>
      </w:r>
    </w:p>
    <w:p w14:paraId="2371D11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06F003F" w14:textId="77777777" w:rsidR="00DD0CA2" w:rsidRDefault="00DD0CA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D696720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FA6023A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EB04F79" w14:textId="2B902BA5" w:rsidR="0012490F" w:rsidRDefault="002822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8A5702">
        <w:rPr>
          <w:rFonts w:ascii="Times New Roman" w:hAnsi="Times New Roman"/>
        </w:rPr>
        <w:t xml:space="preserve"> ei</w:t>
      </w:r>
    </w:p>
    <w:p w14:paraId="43F28890" w14:textId="443D8101" w:rsidR="001A5012" w:rsidRDefault="00FB408C" w:rsidP="0061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>:</w:t>
      </w:r>
      <w:r w:rsidR="001A5012">
        <w:rPr>
          <w:rFonts w:ascii="Times New Roman" w:hAnsi="Times New Roman"/>
        </w:rPr>
        <w:t xml:space="preserve"> </w:t>
      </w:r>
      <w:proofErr w:type="spellStart"/>
      <w:r w:rsidR="006921BF">
        <w:rPr>
          <w:rFonts w:ascii="Times New Roman" w:hAnsi="Times New Roman"/>
          <w:i/>
          <w:iCs/>
        </w:rPr>
        <w:t>Päinurme</w:t>
      </w:r>
      <w:proofErr w:type="spellEnd"/>
      <w:r w:rsidR="006921BF">
        <w:rPr>
          <w:rFonts w:ascii="Times New Roman" w:hAnsi="Times New Roman"/>
          <w:i/>
          <w:iCs/>
        </w:rPr>
        <w:t xml:space="preserve"> Kodu teise</w:t>
      </w:r>
      <w:r w:rsidR="001A5012">
        <w:rPr>
          <w:rFonts w:ascii="Times New Roman" w:hAnsi="Times New Roman"/>
          <w:i/>
          <w:iCs/>
        </w:rPr>
        <w:t xml:space="preserve"> korpuse kõik ruumid olid nõuetekohase mööbliga sisu</w:t>
      </w:r>
      <w:r w:rsidR="00BE17B5">
        <w:rPr>
          <w:rFonts w:ascii="Times New Roman" w:hAnsi="Times New Roman"/>
          <w:i/>
          <w:iCs/>
        </w:rPr>
        <w:t>s</w:t>
      </w:r>
      <w:r w:rsidR="001A5012">
        <w:rPr>
          <w:rFonts w:ascii="Times New Roman" w:hAnsi="Times New Roman"/>
          <w:i/>
          <w:iCs/>
        </w:rPr>
        <w:t>tatud.</w:t>
      </w:r>
    </w:p>
    <w:p w14:paraId="615A8FEA" w14:textId="649755C0" w:rsidR="00432CE0" w:rsidRDefault="00432CE0" w:rsidP="0061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Kokku on </w:t>
      </w:r>
      <w:r w:rsidR="006921BF">
        <w:rPr>
          <w:rFonts w:ascii="Times New Roman" w:hAnsi="Times New Roman"/>
          <w:i/>
          <w:iCs/>
        </w:rPr>
        <w:t>teises</w:t>
      </w:r>
      <w:r>
        <w:rPr>
          <w:rFonts w:ascii="Times New Roman" w:hAnsi="Times New Roman"/>
          <w:i/>
          <w:iCs/>
        </w:rPr>
        <w:t xml:space="preserve"> korpuses </w:t>
      </w:r>
      <w:r w:rsidR="006921BF">
        <w:rPr>
          <w:rFonts w:ascii="Times New Roman" w:hAnsi="Times New Roman"/>
          <w:i/>
          <w:iCs/>
        </w:rPr>
        <w:t>4 ühekohalist magamistuba (pindalaga 10,0- 10,7 m</w:t>
      </w:r>
      <w:r w:rsidR="006921BF">
        <w:rPr>
          <w:rFonts w:ascii="Times New Roman" w:hAnsi="Times New Roman"/>
          <w:i/>
          <w:iCs/>
          <w:vertAlign w:val="superscript"/>
        </w:rPr>
        <w:t>2</w:t>
      </w:r>
      <w:r w:rsidR="006921BF">
        <w:rPr>
          <w:rFonts w:ascii="Times New Roman" w:hAnsi="Times New Roman"/>
          <w:i/>
          <w:iCs/>
        </w:rPr>
        <w:t>) ja 7</w:t>
      </w:r>
      <w:r>
        <w:rPr>
          <w:rFonts w:ascii="Times New Roman" w:hAnsi="Times New Roman"/>
          <w:i/>
          <w:iCs/>
        </w:rPr>
        <w:t xml:space="preserve"> kahekohalist</w:t>
      </w:r>
      <w:r w:rsidR="006921BF">
        <w:rPr>
          <w:rFonts w:ascii="Times New Roman" w:hAnsi="Times New Roman"/>
          <w:i/>
          <w:iCs/>
        </w:rPr>
        <w:t xml:space="preserve"> magamistuba (pindalaga 12,9- 16,1 m</w:t>
      </w:r>
      <w:r w:rsidR="006921BF">
        <w:rPr>
          <w:rFonts w:ascii="Times New Roman" w:hAnsi="Times New Roman"/>
          <w:i/>
          <w:iCs/>
          <w:vertAlign w:val="superscript"/>
        </w:rPr>
        <w:t>2</w:t>
      </w:r>
      <w:r w:rsidR="006921BF">
        <w:rPr>
          <w:rFonts w:ascii="Times New Roman" w:hAnsi="Times New Roman"/>
          <w:i/>
          <w:iCs/>
        </w:rPr>
        <w:t>)</w:t>
      </w:r>
      <w:r w:rsidR="00A6594C">
        <w:rPr>
          <w:rFonts w:ascii="Times New Roman" w:hAnsi="Times New Roman"/>
          <w:i/>
          <w:iCs/>
        </w:rPr>
        <w:t xml:space="preserve"> kokku</w:t>
      </w:r>
      <w:r>
        <w:rPr>
          <w:rFonts w:ascii="Times New Roman" w:hAnsi="Times New Roman"/>
          <w:i/>
          <w:iCs/>
        </w:rPr>
        <w:t xml:space="preserve"> </w:t>
      </w:r>
      <w:r w:rsidR="006921BF">
        <w:rPr>
          <w:rFonts w:ascii="Times New Roman" w:hAnsi="Times New Roman"/>
          <w:i/>
          <w:iCs/>
        </w:rPr>
        <w:t>18</w:t>
      </w:r>
      <w:r>
        <w:rPr>
          <w:rFonts w:ascii="Times New Roman" w:hAnsi="Times New Roman"/>
          <w:i/>
          <w:iCs/>
        </w:rPr>
        <w:t xml:space="preserve"> voodikohaga</w:t>
      </w:r>
      <w:r w:rsidR="006000E8">
        <w:rPr>
          <w:rFonts w:ascii="Times New Roman" w:hAnsi="Times New Roman"/>
          <w:i/>
          <w:iCs/>
        </w:rPr>
        <w:t>.</w:t>
      </w:r>
    </w:p>
    <w:p w14:paraId="40B59B7F" w14:textId="15A5DD40" w:rsidR="006921BF" w:rsidRDefault="006921BF" w:rsidP="0061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18 voodikoha kohta on neli pesemiskohta, kaheksa valamut ja neli WC-potti.</w:t>
      </w:r>
      <w:r w:rsidR="00BE17B5">
        <w:rPr>
          <w:rFonts w:ascii="Times New Roman" w:hAnsi="Times New Roman"/>
          <w:i/>
          <w:iCs/>
        </w:rPr>
        <w:t xml:space="preserve"> Üks pesemisruum on kohandatud kliendi raamil pesuks.</w:t>
      </w:r>
    </w:p>
    <w:p w14:paraId="29A53E45" w14:textId="70159E46" w:rsidR="006F5D52" w:rsidRPr="00A6594C" w:rsidRDefault="006F5D52" w:rsidP="0061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Elu- ja söögitoas (</w:t>
      </w:r>
      <w:r w:rsidR="00BE17B5">
        <w:rPr>
          <w:rFonts w:ascii="Times New Roman" w:hAnsi="Times New Roman"/>
          <w:i/>
          <w:iCs/>
        </w:rPr>
        <w:t>30,9</w:t>
      </w:r>
      <w:r>
        <w:rPr>
          <w:rFonts w:ascii="Times New Roman" w:hAnsi="Times New Roman"/>
          <w:i/>
          <w:iCs/>
        </w:rPr>
        <w:t xml:space="preserve">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 xml:space="preserve">) on mikrolaineahi, toidunõudekapp, külmkapp, lauad toidu valmistamiseks ja söömiseks ning </w:t>
      </w:r>
      <w:r w:rsidR="00BE17B5">
        <w:rPr>
          <w:rFonts w:ascii="Times New Roman" w:hAnsi="Times New Roman"/>
          <w:i/>
          <w:iCs/>
        </w:rPr>
        <w:t>valamu</w:t>
      </w:r>
      <w:r>
        <w:rPr>
          <w:rFonts w:ascii="Times New Roman" w:hAnsi="Times New Roman"/>
          <w:i/>
          <w:iCs/>
        </w:rPr>
        <w:t>.</w:t>
      </w:r>
      <w:r w:rsidR="00BE17B5">
        <w:rPr>
          <w:rFonts w:ascii="Times New Roman" w:hAnsi="Times New Roman"/>
          <w:i/>
          <w:iCs/>
        </w:rPr>
        <w:t xml:space="preserve"> Külaliste jaoks on </w:t>
      </w:r>
      <w:r w:rsidR="00A6594C">
        <w:rPr>
          <w:rFonts w:ascii="Times New Roman" w:hAnsi="Times New Roman"/>
          <w:i/>
          <w:iCs/>
        </w:rPr>
        <w:t>eraldi tuba (11,7 m</w:t>
      </w:r>
      <w:r w:rsidR="00A6594C">
        <w:rPr>
          <w:rFonts w:ascii="Times New Roman" w:hAnsi="Times New Roman"/>
          <w:i/>
          <w:iCs/>
          <w:vertAlign w:val="superscript"/>
        </w:rPr>
        <w:t>2</w:t>
      </w:r>
      <w:r w:rsidR="00A6594C">
        <w:rPr>
          <w:rFonts w:ascii="Times New Roman" w:hAnsi="Times New Roman"/>
          <w:i/>
          <w:iCs/>
        </w:rPr>
        <w:t>).</w:t>
      </w:r>
    </w:p>
    <w:p w14:paraId="4DA031E1" w14:textId="7B5909C2" w:rsidR="00B26424" w:rsidRDefault="00B26424" w:rsidP="00617FA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Pesu pesemiseks on</w:t>
      </w:r>
      <w:r w:rsidR="00BE17B5">
        <w:rPr>
          <w:rFonts w:ascii="Times New Roman" w:hAnsi="Times New Roman"/>
          <w:i/>
          <w:iCs/>
        </w:rPr>
        <w:t xml:space="preserve"> esimeses korpuses</w:t>
      </w:r>
      <w:r>
        <w:rPr>
          <w:rFonts w:ascii="Times New Roman" w:hAnsi="Times New Roman"/>
          <w:i/>
          <w:iCs/>
        </w:rPr>
        <w:t xml:space="preserve"> ruum pesumasina ja kuivatiga.</w:t>
      </w:r>
      <w:r w:rsidR="00967BCB">
        <w:rPr>
          <w:rFonts w:ascii="Times New Roman" w:hAnsi="Times New Roman"/>
          <w:i/>
          <w:iCs/>
        </w:rPr>
        <w:t xml:space="preserve"> Koristusvahendite pesemiseks on eraldi pesumasin koristus</w:t>
      </w:r>
      <w:r w:rsidR="00A6594C">
        <w:rPr>
          <w:rFonts w:ascii="Times New Roman" w:hAnsi="Times New Roman"/>
          <w:i/>
          <w:iCs/>
        </w:rPr>
        <w:t>vahendite hoiu</w:t>
      </w:r>
      <w:r w:rsidR="00967BCB">
        <w:rPr>
          <w:rFonts w:ascii="Times New Roman" w:hAnsi="Times New Roman"/>
          <w:i/>
          <w:iCs/>
        </w:rPr>
        <w:t xml:space="preserve">ruumis. </w:t>
      </w:r>
    </w:p>
    <w:p w14:paraId="000D7F6D" w14:textId="2972E377" w:rsidR="00FD0906" w:rsidRPr="00967BCB" w:rsidRDefault="00A6594C" w:rsidP="00967B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Teises korpuses on p</w:t>
      </w:r>
      <w:r w:rsidR="00967BCB">
        <w:rPr>
          <w:rFonts w:ascii="Times New Roman" w:hAnsi="Times New Roman"/>
          <w:i/>
          <w:iCs/>
        </w:rPr>
        <w:t>ersonali jaoks riietusruum, puhke- ja söögituba</w:t>
      </w:r>
      <w:r w:rsidR="00BE17B5">
        <w:rPr>
          <w:rFonts w:ascii="Times New Roman" w:hAnsi="Times New Roman"/>
          <w:i/>
          <w:iCs/>
        </w:rPr>
        <w:t>.</w:t>
      </w:r>
    </w:p>
    <w:p w14:paraId="20DE3AB0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87E2D5C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B9EE51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9C82FF9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B408C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945" w:rsidRPr="00FB408C">
        <w:rPr>
          <w:rFonts w:ascii="Times New Roman" w:hAnsi="Times New Roman"/>
          <w:strike/>
        </w:rPr>
        <w:instrText xml:space="preserve"> FORMCHECKBOX </w:instrText>
      </w:r>
      <w:r w:rsidR="00E00925">
        <w:rPr>
          <w:rFonts w:ascii="Times New Roman" w:hAnsi="Times New Roman"/>
          <w:strike/>
        </w:rPr>
      </w:r>
      <w:r w:rsidR="00E00925">
        <w:rPr>
          <w:rFonts w:ascii="Times New Roman" w:hAnsi="Times New Roman"/>
          <w:strike/>
        </w:rPr>
        <w:fldChar w:fldCharType="separate"/>
      </w:r>
      <w:r w:rsidRPr="00FB408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FE54457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B408C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FB408C">
        <w:rPr>
          <w:rFonts w:ascii="Times New Roman" w:hAnsi="Times New Roman"/>
          <w:strike/>
        </w:rPr>
        <w:instrText xml:space="preserve"> FORMCHECKBOX </w:instrText>
      </w:r>
      <w:r w:rsidR="00E00925">
        <w:rPr>
          <w:rFonts w:ascii="Times New Roman" w:hAnsi="Times New Roman"/>
          <w:strike/>
        </w:rPr>
      </w:r>
      <w:r w:rsidR="00E00925">
        <w:rPr>
          <w:rFonts w:ascii="Times New Roman" w:hAnsi="Times New Roman"/>
          <w:strike/>
        </w:rPr>
        <w:fldChar w:fldCharType="separate"/>
      </w:r>
      <w:r w:rsidRPr="00FB408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397B9220" w14:textId="4D8112CF" w:rsidR="00FB408C" w:rsidRPr="001A5012" w:rsidRDefault="00FB408C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 w:rsidR="001A5012">
        <w:rPr>
          <w:rFonts w:ascii="Times New Roman" w:hAnsi="Times New Roman"/>
        </w:rPr>
        <w:t xml:space="preserve">: </w:t>
      </w:r>
      <w:r w:rsidR="001A5012">
        <w:rPr>
          <w:rFonts w:ascii="Times New Roman" w:hAnsi="Times New Roman"/>
          <w:i/>
          <w:iCs/>
        </w:rPr>
        <w:t>toitu valmista</w:t>
      </w:r>
      <w:r w:rsidR="00A6594C">
        <w:rPr>
          <w:rFonts w:ascii="Times New Roman" w:hAnsi="Times New Roman"/>
          <w:i/>
          <w:iCs/>
        </w:rPr>
        <w:t>takse</w:t>
      </w:r>
      <w:r w:rsidR="001A5012">
        <w:rPr>
          <w:rFonts w:ascii="Times New Roman" w:hAnsi="Times New Roman"/>
          <w:i/>
          <w:iCs/>
        </w:rPr>
        <w:t xml:space="preserve"> kohapeal</w:t>
      </w:r>
      <w:r w:rsidR="00A6594C">
        <w:rPr>
          <w:rFonts w:ascii="Times New Roman" w:hAnsi="Times New Roman"/>
          <w:i/>
          <w:iCs/>
        </w:rPr>
        <w:t>, toitlustust ei kontrollitud.</w:t>
      </w:r>
    </w:p>
    <w:p w14:paraId="54A1AB4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9344125" w14:textId="77777777" w:rsidR="003F6E3D" w:rsidRDefault="003F6E3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4B4026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8CE1592" w14:textId="47B3AB69" w:rsidR="0012490F" w:rsidRDefault="009662A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51E5330" w14:textId="77777777" w:rsidR="00C86C89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2F3F7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452F" w:rsidRPr="002F3F7B"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 w:rsidRPr="002F3F7B">
        <w:rPr>
          <w:rFonts w:ascii="Times New Roman" w:hAnsi="Times New Roman"/>
        </w:rPr>
        <w:fldChar w:fldCharType="end"/>
      </w:r>
      <w:r w:rsidR="005305CE" w:rsidRPr="002F3F7B">
        <w:rPr>
          <w:rFonts w:ascii="Times New Roman" w:hAnsi="Times New Roman"/>
        </w:rPr>
        <w:t xml:space="preserve"> </w:t>
      </w:r>
      <w:r w:rsidR="005305CE">
        <w:rPr>
          <w:rFonts w:ascii="Times New Roman" w:hAnsi="Times New Roman"/>
        </w:rPr>
        <w:t>ei</w:t>
      </w:r>
    </w:p>
    <w:p w14:paraId="176A276A" w14:textId="77378958" w:rsidR="00FB408C" w:rsidRPr="009662A5" w:rsidRDefault="00FB408C" w:rsidP="00FB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9662A5">
        <w:rPr>
          <w:rFonts w:ascii="Times New Roman" w:hAnsi="Times New Roman"/>
          <w:i/>
          <w:iCs/>
        </w:rPr>
        <w:t xml:space="preserve">esitati </w:t>
      </w:r>
      <w:r w:rsidR="00A6594C">
        <w:rPr>
          <w:rFonts w:ascii="Times New Roman" w:hAnsi="Times New Roman"/>
          <w:i/>
          <w:iCs/>
        </w:rPr>
        <w:t>17</w:t>
      </w:r>
      <w:r w:rsidR="009662A5">
        <w:rPr>
          <w:rFonts w:ascii="Times New Roman" w:hAnsi="Times New Roman"/>
          <w:i/>
          <w:iCs/>
        </w:rPr>
        <w:t xml:space="preserve"> tervisetõendit</w:t>
      </w:r>
    </w:p>
    <w:p w14:paraId="5E76D237" w14:textId="77777777" w:rsidR="0012490F" w:rsidRPr="003E374A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F6B777A" w14:textId="77777777" w:rsidR="00AF7E58" w:rsidRPr="007F398C" w:rsidRDefault="00AF7E58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8D34196" w14:textId="3E6E6968" w:rsidR="0012490F" w:rsidRPr="00D73BFE" w:rsidRDefault="0012490F" w:rsidP="001F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raames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kasutatud tehnilised vahendid: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7B0909" w:rsidRPr="00DD0CA2">
        <w:rPr>
          <w:rFonts w:ascii="Times New Roman" w:eastAsia="Times New Roman" w:hAnsi="Times New Roman"/>
          <w:i/>
          <w:iCs/>
          <w:lang w:eastAsia="et-EE"/>
        </w:rPr>
        <w:t>tehnilisi</w:t>
      </w:r>
      <w:r w:rsidR="001F1C46" w:rsidRPr="00DD0CA2">
        <w:rPr>
          <w:rFonts w:ascii="Times New Roman" w:eastAsia="Times New Roman" w:hAnsi="Times New Roman"/>
          <w:i/>
          <w:iCs/>
          <w:lang w:eastAsia="et-EE"/>
        </w:rPr>
        <w:t xml:space="preserve"> vahendeid</w:t>
      </w:r>
      <w:r w:rsidR="00A84B5F" w:rsidRPr="00DD0CA2">
        <w:rPr>
          <w:rFonts w:ascii="Times New Roman" w:eastAsia="Times New Roman" w:hAnsi="Times New Roman"/>
          <w:i/>
          <w:iCs/>
          <w:lang w:eastAsia="et-EE"/>
        </w:rPr>
        <w:t xml:space="preserve"> ei kasutatud</w:t>
      </w:r>
    </w:p>
    <w:p w14:paraId="4B87EF28" w14:textId="77777777" w:rsidR="0012490F" w:rsidRPr="00B6385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(vahendi nimetus, mark, see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rianumber)</w:t>
      </w:r>
    </w:p>
    <w:p w14:paraId="38EEBF4D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3A2DCAC9" w14:textId="6E39231E" w:rsidR="006D3E72" w:rsidRPr="002F3F7B" w:rsidRDefault="0012490F" w:rsidP="00D90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 w:rsidRPr="00324E34">
        <w:rPr>
          <w:rFonts w:ascii="Times New Roman" w:hAnsi="Times New Roman"/>
          <w:b/>
        </w:rPr>
        <w:t>Märkused/taotlused:</w:t>
      </w:r>
      <w:r w:rsidR="006D3E72">
        <w:rPr>
          <w:rFonts w:ascii="Times New Roman" w:hAnsi="Times New Roman"/>
        </w:rPr>
        <w:t xml:space="preserve"> </w:t>
      </w:r>
      <w:r w:rsidR="002F3F7B">
        <w:rPr>
          <w:rFonts w:ascii="Times New Roman" w:hAnsi="Times New Roman"/>
        </w:rPr>
        <w:t xml:space="preserve"> </w:t>
      </w:r>
      <w:r w:rsidR="002F3F7B">
        <w:rPr>
          <w:rFonts w:ascii="Times New Roman" w:hAnsi="Times New Roman"/>
          <w:i/>
          <w:iCs/>
        </w:rPr>
        <w:t>Puuduvad</w:t>
      </w:r>
    </w:p>
    <w:p w14:paraId="09C94462" w14:textId="77777777" w:rsidR="00D9011F" w:rsidRPr="006D3E72" w:rsidRDefault="00D9011F" w:rsidP="00D90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14:paraId="09512265" w14:textId="0D4885A0" w:rsidR="0012490F" w:rsidRPr="00B4751E" w:rsidRDefault="00967BC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08A1386A" w14:textId="634C5399" w:rsidR="0012490F" w:rsidRPr="00D92B84" w:rsidRDefault="002822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E00925">
        <w:rPr>
          <w:rFonts w:ascii="Times New Roman" w:hAnsi="Times New Roman"/>
        </w:rPr>
      </w:r>
      <w:r w:rsidR="00E00925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  <w:b/>
        </w:rPr>
        <w:t>Kontrolli raames tuvastati</w:t>
      </w:r>
      <w:r w:rsidR="00103E56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</w:p>
    <w:p w14:paraId="2BFDE512" w14:textId="77777777" w:rsidR="0012490F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46499D9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D73BFE">
        <w:rPr>
          <w:rFonts w:ascii="Times New Roman" w:eastAsia="Times New Roman" w:hAnsi="Times New Roman"/>
          <w:b/>
          <w:lang w:eastAsia="en-GB"/>
        </w:rPr>
        <w:t>Ametnik:</w:t>
      </w:r>
      <w:r w:rsidR="00A0452F">
        <w:rPr>
          <w:rFonts w:ascii="Times New Roman" w:eastAsia="Times New Roman" w:hAnsi="Times New Roman"/>
          <w:lang w:eastAsia="en-GB"/>
        </w:rPr>
        <w:t xml:space="preserve"> Maie Laos</w:t>
      </w:r>
      <w:r w:rsidR="00A84B5F">
        <w:rPr>
          <w:rFonts w:ascii="Times New Roman" w:eastAsia="Times New Roman" w:hAnsi="Times New Roman"/>
          <w:lang w:eastAsia="en-GB"/>
        </w:rPr>
        <w:t xml:space="preserve"> /allkirjastatud digitaalselt/</w:t>
      </w:r>
    </w:p>
    <w:p w14:paraId="11303ABF" w14:textId="77777777" w:rsidR="0012490F" w:rsidRDefault="001F1C46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(n</w:t>
      </w:r>
      <w:r w:rsidR="005305CE">
        <w:rPr>
          <w:rFonts w:ascii="Times New Roman" w:eastAsia="Times New Roman" w:hAnsi="Times New Roman"/>
          <w:sz w:val="16"/>
          <w:szCs w:val="16"/>
          <w:lang w:eastAsia="en-GB"/>
        </w:rPr>
        <w:t xml:space="preserve">imi, </w:t>
      </w:r>
      <w:r w:rsidR="00A84B5F">
        <w:rPr>
          <w:rFonts w:ascii="Times New Roman" w:eastAsia="Times New Roman" w:hAnsi="Times New Roman"/>
          <w:sz w:val="16"/>
          <w:szCs w:val="16"/>
          <w:lang w:eastAsia="en-GB"/>
        </w:rPr>
        <w:t>allkiri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>)</w:t>
      </w:r>
    </w:p>
    <w:p w14:paraId="024A796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E1FE085" w14:textId="45C4061B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>Taotluse esitaja / esindaja</w:t>
      </w:r>
      <w:r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D73BFE">
        <w:rPr>
          <w:rFonts w:ascii="Times New Roman" w:eastAsia="Times New Roman" w:hAnsi="Times New Roman"/>
          <w:b/>
          <w:lang w:eastAsia="en-GB"/>
        </w:rPr>
        <w:t>:</w:t>
      </w:r>
      <w:r w:rsidR="002822CE">
        <w:rPr>
          <w:rFonts w:ascii="Times New Roman" w:eastAsia="Times New Roman" w:hAnsi="Times New Roman"/>
          <w:b/>
          <w:lang w:eastAsia="en-GB"/>
        </w:rPr>
        <w:t xml:space="preserve"> </w:t>
      </w:r>
      <w:r w:rsidR="002822CE">
        <w:rPr>
          <w:rFonts w:ascii="Times New Roman" w:eastAsia="Times New Roman" w:hAnsi="Times New Roman"/>
          <w:lang w:eastAsia="en-GB"/>
        </w:rPr>
        <w:t>Kaja Koger</w:t>
      </w:r>
      <w:r w:rsidR="00A84B5F">
        <w:rPr>
          <w:rFonts w:ascii="Times New Roman" w:eastAsia="Times New Roman" w:hAnsi="Times New Roman"/>
          <w:lang w:eastAsia="en-GB"/>
        </w:rPr>
        <w:t xml:space="preserve"> /allkirjastatud digitaalselt/</w:t>
      </w:r>
    </w:p>
    <w:p w14:paraId="27F53D70" w14:textId="77777777" w:rsidR="0012490F" w:rsidRPr="00D73BFE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GB"/>
        </w:rPr>
      </w:pP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(nimi, </w:t>
      </w:r>
      <w:r w:rsidR="00A84B5F">
        <w:rPr>
          <w:rFonts w:ascii="Times New Roman" w:eastAsia="Times New Roman" w:hAnsi="Times New Roman"/>
          <w:sz w:val="16"/>
          <w:szCs w:val="16"/>
          <w:lang w:eastAsia="en-GB"/>
        </w:rPr>
        <w:t>allkiri</w:t>
      </w: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>)</w:t>
      </w:r>
    </w:p>
    <w:p w14:paraId="0642CA7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4B5E8D86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 w:rsidSect="00D6624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1645" w14:textId="77777777" w:rsidR="003377A7" w:rsidRDefault="003377A7" w:rsidP="0012490F">
      <w:pPr>
        <w:spacing w:after="0" w:line="240" w:lineRule="auto"/>
      </w:pPr>
      <w:r>
        <w:separator/>
      </w:r>
    </w:p>
  </w:endnote>
  <w:endnote w:type="continuationSeparator" w:id="0">
    <w:p w14:paraId="7FA11B27" w14:textId="77777777" w:rsidR="003377A7" w:rsidRDefault="003377A7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A68" w14:textId="77777777" w:rsidR="003377A7" w:rsidRDefault="003377A7" w:rsidP="0012490F">
      <w:pPr>
        <w:spacing w:after="0" w:line="240" w:lineRule="auto"/>
      </w:pPr>
      <w:r>
        <w:separator/>
      </w:r>
    </w:p>
  </w:footnote>
  <w:footnote w:type="continuationSeparator" w:id="0">
    <w:p w14:paraId="1C5401C0" w14:textId="77777777" w:rsidR="003377A7" w:rsidRDefault="003377A7" w:rsidP="0012490F">
      <w:pPr>
        <w:spacing w:after="0" w:line="240" w:lineRule="auto"/>
      </w:pPr>
      <w:r>
        <w:continuationSeparator/>
      </w:r>
    </w:p>
  </w:footnote>
  <w:footnote w:id="1">
    <w:p w14:paraId="6944E06B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</w:p>
    <w:p w14:paraId="12625CF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62942486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</w:p>
    <w:p w14:paraId="684A118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C8E601F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7D0A726E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4D4D8D4" w14:textId="77777777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6926B2">
        <w:rPr>
          <w:rFonts w:ascii="Times New Roman" w:hAnsi="Times New Roman"/>
          <w:color w:val="000000"/>
          <w:sz w:val="16"/>
          <w:szCs w:val="16"/>
        </w:rPr>
        <w:t>24</w:t>
      </w:r>
      <w:r w:rsidRPr="003E4805">
        <w:rPr>
          <w:rFonts w:ascii="Times New Roman" w:hAnsi="Times New Roman"/>
          <w:color w:val="000000"/>
          <w:sz w:val="16"/>
          <w:szCs w:val="16"/>
        </w:rPr>
        <w:t>.0</w:t>
      </w:r>
      <w:r w:rsidR="006926B2">
        <w:rPr>
          <w:rFonts w:ascii="Times New Roman" w:hAnsi="Times New Roman"/>
          <w:color w:val="000000"/>
          <w:sz w:val="16"/>
          <w:szCs w:val="16"/>
        </w:rPr>
        <w:t>9</w:t>
      </w:r>
      <w:r w:rsidRPr="003E4805">
        <w:rPr>
          <w:rFonts w:ascii="Times New Roman" w:hAnsi="Times New Roman"/>
          <w:color w:val="000000"/>
          <w:sz w:val="16"/>
          <w:szCs w:val="16"/>
        </w:rPr>
        <w:t>.20</w:t>
      </w:r>
      <w:r w:rsidR="006926B2">
        <w:rPr>
          <w:rFonts w:ascii="Times New Roman" w:hAnsi="Times New Roman"/>
          <w:color w:val="000000"/>
          <w:sz w:val="16"/>
          <w:szCs w:val="16"/>
        </w:rPr>
        <w:t>19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 määrus nr </w:t>
      </w:r>
      <w:r w:rsidR="006926B2">
        <w:rPr>
          <w:rFonts w:ascii="Times New Roman" w:hAnsi="Times New Roman"/>
          <w:color w:val="000000"/>
          <w:sz w:val="16"/>
          <w:szCs w:val="16"/>
        </w:rPr>
        <w:t>61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 „Joogivee kvaliteedi- ja kontrollinõuded ning analüüsimeetodid“;</w:t>
      </w:r>
    </w:p>
    <w:p w14:paraId="448F020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sz w:val="16"/>
          <w:szCs w:val="16"/>
        </w:rPr>
        <w:t>nakkushaigusteennetamise ja tõrje seadus</w:t>
      </w:r>
    </w:p>
    <w:p w14:paraId="3D4D852F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61FB303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7C75AD81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98E33E9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F"/>
    <w:rsid w:val="00011392"/>
    <w:rsid w:val="00011431"/>
    <w:rsid w:val="00056473"/>
    <w:rsid w:val="000579E1"/>
    <w:rsid w:val="000868BD"/>
    <w:rsid w:val="000E1BE5"/>
    <w:rsid w:val="000E7F72"/>
    <w:rsid w:val="000F588F"/>
    <w:rsid w:val="00103E56"/>
    <w:rsid w:val="0012490F"/>
    <w:rsid w:val="0014217F"/>
    <w:rsid w:val="0015246A"/>
    <w:rsid w:val="0017258A"/>
    <w:rsid w:val="001A5012"/>
    <w:rsid w:val="001D726F"/>
    <w:rsid w:val="001F1C46"/>
    <w:rsid w:val="001F4565"/>
    <w:rsid w:val="00210E3C"/>
    <w:rsid w:val="00240E20"/>
    <w:rsid w:val="00251218"/>
    <w:rsid w:val="002822CE"/>
    <w:rsid w:val="00296953"/>
    <w:rsid w:val="002A6988"/>
    <w:rsid w:val="002B49D9"/>
    <w:rsid w:val="002E141B"/>
    <w:rsid w:val="002E38A6"/>
    <w:rsid w:val="002F3F7B"/>
    <w:rsid w:val="002F7E81"/>
    <w:rsid w:val="00302846"/>
    <w:rsid w:val="00320A4B"/>
    <w:rsid w:val="00324E0D"/>
    <w:rsid w:val="003377A7"/>
    <w:rsid w:val="003419CF"/>
    <w:rsid w:val="003431CC"/>
    <w:rsid w:val="003C5945"/>
    <w:rsid w:val="003D46C3"/>
    <w:rsid w:val="003E05E8"/>
    <w:rsid w:val="003F6E3D"/>
    <w:rsid w:val="004015A1"/>
    <w:rsid w:val="0042274B"/>
    <w:rsid w:val="00423209"/>
    <w:rsid w:val="00432963"/>
    <w:rsid w:val="00432CE0"/>
    <w:rsid w:val="004720EF"/>
    <w:rsid w:val="004840C4"/>
    <w:rsid w:val="004D0029"/>
    <w:rsid w:val="004F25E6"/>
    <w:rsid w:val="00504E81"/>
    <w:rsid w:val="00505687"/>
    <w:rsid w:val="005305CE"/>
    <w:rsid w:val="005541C0"/>
    <w:rsid w:val="005A0B7A"/>
    <w:rsid w:val="005D2377"/>
    <w:rsid w:val="005E00A4"/>
    <w:rsid w:val="006000E8"/>
    <w:rsid w:val="006049EF"/>
    <w:rsid w:val="00617FA4"/>
    <w:rsid w:val="00630E34"/>
    <w:rsid w:val="00631FB3"/>
    <w:rsid w:val="00634A01"/>
    <w:rsid w:val="0064450D"/>
    <w:rsid w:val="00647A8F"/>
    <w:rsid w:val="006921BF"/>
    <w:rsid w:val="006926B2"/>
    <w:rsid w:val="006936CD"/>
    <w:rsid w:val="00697A4D"/>
    <w:rsid w:val="006A0229"/>
    <w:rsid w:val="006B5954"/>
    <w:rsid w:val="006C5E54"/>
    <w:rsid w:val="006C64E7"/>
    <w:rsid w:val="006D3E72"/>
    <w:rsid w:val="006F5D52"/>
    <w:rsid w:val="007933FC"/>
    <w:rsid w:val="007B03DF"/>
    <w:rsid w:val="007B0909"/>
    <w:rsid w:val="007F0C9C"/>
    <w:rsid w:val="007F7D94"/>
    <w:rsid w:val="008424AC"/>
    <w:rsid w:val="00852815"/>
    <w:rsid w:val="00863F44"/>
    <w:rsid w:val="00886640"/>
    <w:rsid w:val="008965C9"/>
    <w:rsid w:val="008A2A1E"/>
    <w:rsid w:val="008A5702"/>
    <w:rsid w:val="009062FA"/>
    <w:rsid w:val="00947C6B"/>
    <w:rsid w:val="009662A5"/>
    <w:rsid w:val="00967BCB"/>
    <w:rsid w:val="00992CBB"/>
    <w:rsid w:val="009A3A3F"/>
    <w:rsid w:val="009E3FEF"/>
    <w:rsid w:val="00A0452F"/>
    <w:rsid w:val="00A26421"/>
    <w:rsid w:val="00A37C91"/>
    <w:rsid w:val="00A62BAE"/>
    <w:rsid w:val="00A6594C"/>
    <w:rsid w:val="00A84B5F"/>
    <w:rsid w:val="00A93601"/>
    <w:rsid w:val="00AB5345"/>
    <w:rsid w:val="00AE03FE"/>
    <w:rsid w:val="00AF1306"/>
    <w:rsid w:val="00AF7E58"/>
    <w:rsid w:val="00B26424"/>
    <w:rsid w:val="00B31B34"/>
    <w:rsid w:val="00B326E9"/>
    <w:rsid w:val="00B73C39"/>
    <w:rsid w:val="00B850B4"/>
    <w:rsid w:val="00BB7F17"/>
    <w:rsid w:val="00BE17B5"/>
    <w:rsid w:val="00BF653A"/>
    <w:rsid w:val="00C3696A"/>
    <w:rsid w:val="00C55918"/>
    <w:rsid w:val="00C86C89"/>
    <w:rsid w:val="00CB783F"/>
    <w:rsid w:val="00D0085F"/>
    <w:rsid w:val="00D16226"/>
    <w:rsid w:val="00D6624B"/>
    <w:rsid w:val="00D70FA5"/>
    <w:rsid w:val="00D9011F"/>
    <w:rsid w:val="00D9304A"/>
    <w:rsid w:val="00D939CE"/>
    <w:rsid w:val="00DA757F"/>
    <w:rsid w:val="00DD0CA2"/>
    <w:rsid w:val="00E002F9"/>
    <w:rsid w:val="00E00925"/>
    <w:rsid w:val="00E32062"/>
    <w:rsid w:val="00E347D7"/>
    <w:rsid w:val="00E55698"/>
    <w:rsid w:val="00E6339A"/>
    <w:rsid w:val="00E81399"/>
    <w:rsid w:val="00E85850"/>
    <w:rsid w:val="00E95FB0"/>
    <w:rsid w:val="00EB4B61"/>
    <w:rsid w:val="00EB6DBE"/>
    <w:rsid w:val="00EC0A5C"/>
    <w:rsid w:val="00EE66EB"/>
    <w:rsid w:val="00F3236B"/>
    <w:rsid w:val="00FB408C"/>
    <w:rsid w:val="00FD0906"/>
    <w:rsid w:val="00FD1361"/>
    <w:rsid w:val="00FD7C18"/>
    <w:rsid w:val="00FE5448"/>
    <w:rsid w:val="00FF2239"/>
    <w:rsid w:val="00FF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3A4"/>
  <w15:docId w15:val="{4A44D09A-46A4-47FB-8FBB-7A6225C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2490F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697A4D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55918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AF1306"/>
    <w:pPr>
      <w:ind w:left="720"/>
      <w:contextualSpacing/>
    </w:p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056473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2A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kersoni.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akersoni.e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info@akersoni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e.lao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968</Words>
  <Characters>5620</Characters>
  <Application>Microsoft Office Word</Application>
  <DocSecurity>0</DocSecurity>
  <Lines>46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Maie Laos</cp:lastModifiedBy>
  <cp:revision>2</cp:revision>
  <cp:lastPrinted>2019-06-21T06:02:00Z</cp:lastPrinted>
  <dcterms:created xsi:type="dcterms:W3CDTF">2024-05-13T07:14:00Z</dcterms:created>
  <dcterms:modified xsi:type="dcterms:W3CDTF">2024-05-13T07:14:00Z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410941949</vt:i4>
  </property>
  <property fmtid="{D5CDD505-2E9C-101B-9397-08002B2CF9AE}" pid="3" name="_NewReviewCycle">
    <vt:lpwstr/>
  </property>
  <property fmtid="{D5CDD505-2E9C-101B-9397-08002B2CF9AE}" pid="4" name="_EmailSubject">
    <vt:lpwstr>Kontrollakt</vt:lpwstr>
  </property>
  <property fmtid="{D5CDD505-2E9C-101B-9397-08002B2CF9AE}" pid="5" name="_AuthorEmail">
    <vt:lpwstr>Maie.Laos@terviseamet.ee</vt:lpwstr>
  </property>
  <property fmtid="{D5CDD505-2E9C-101B-9397-08002B2CF9AE}" pid="6" name="_AuthorEmailDisplayName">
    <vt:lpwstr>Maie Laos</vt:lpwstr>
  </property>
  <property fmtid="{D5CDD505-2E9C-101B-9397-08002B2CF9AE}" pid="7" name="_PreviousAdHocReviewCycleID">
    <vt:i4>-694311693</vt:i4>
  </property>
  <property fmtid="{D5CDD505-2E9C-101B-9397-08002B2CF9AE}" pid="8" name="_ReviewingToolsShownOnce">
    <vt:lpwstr/>
  </property>
</Properties>
</file>